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77777777"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D1A66" w14:textId="1287F97A" w:rsidR="007B22AF" w:rsidRDefault="007B22AF" w:rsidP="007B22AF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32DDA226" w14:textId="79443C60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0BC43A" w14:textId="77777777"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6E35439" w14:textId="0E86738C" w:rsidR="000973F4" w:rsidRPr="001F4334" w:rsidRDefault="000A062D" w:rsidP="008A7E4B">
      <w:pPr>
        <w:ind w:right="581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 передачу</w:t>
      </w:r>
      <w:r w:rsid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A7E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дитячих майданчиків</w:t>
      </w:r>
    </w:p>
    <w:p w14:paraId="17D7E701" w14:textId="77777777" w:rsidR="000A062D" w:rsidRPr="00B771D6" w:rsidRDefault="000A062D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0E8E903" w14:textId="35E0C4C9" w:rsidR="00AD0E93" w:rsidRPr="00B771D6" w:rsidRDefault="000A062D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лист управління комунального </w:t>
      </w:r>
      <w:bookmarkStart w:id="0" w:name="_GoBack"/>
      <w:bookmarkEnd w:id="0"/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господарства Коломийської міської ради 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="001F433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E0BFD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433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F433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№</w:t>
      </w:r>
      <w:r w:rsidR="00117A1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325</w:t>
      </w:r>
      <w:r w:rsidR="00FE0BFD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/01-</w:t>
      </w:r>
      <w:r w:rsidR="00D733B2" w:rsidRPr="00FE0BF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46/0</w:t>
      </w:r>
      <w:r w:rsidR="000973F4" w:rsidRPr="00FE0BFD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керуючись Законом України «Про місцеве самоврядування в Україні»</w:t>
      </w:r>
      <w:r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виконавчий комітет міської </w:t>
      </w:r>
      <w:r w:rsidRPr="00712A3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r w:rsidR="00912A08"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23FDBFB" w14:textId="77777777" w:rsidR="00973199" w:rsidRPr="00B771D6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6E6CF06" w14:textId="77777777" w:rsidR="00C03F2C" w:rsidRPr="00B771D6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3F05AA59" w14:textId="0673785D" w:rsidR="008A7E4B" w:rsidRPr="008A7E4B" w:rsidRDefault="00266739" w:rsidP="008A7E4B">
      <w:pPr>
        <w:pStyle w:val="rvps2273"/>
        <w:shd w:val="clear" w:color="auto" w:fill="FFFFFF"/>
        <w:spacing w:before="0" w:beforeAutospacing="0" w:after="0" w:afterAutospacing="0"/>
        <w:ind w:firstLine="570"/>
        <w:jc w:val="both"/>
        <w:rPr>
          <w:rStyle w:val="rvts9"/>
          <w:sz w:val="28"/>
          <w:szCs w:val="28"/>
          <w:shd w:val="clear" w:color="auto" w:fill="FFFFFF"/>
        </w:rPr>
      </w:pPr>
      <w:r w:rsidRPr="008A7E4B">
        <w:rPr>
          <w:rStyle w:val="rvts9"/>
          <w:sz w:val="28"/>
          <w:szCs w:val="28"/>
          <w:shd w:val="clear" w:color="auto" w:fill="FFFFFF"/>
        </w:rPr>
        <w:t xml:space="preserve">1. </w:t>
      </w:r>
      <w:r w:rsidR="000A062D" w:rsidRPr="008A7E4B">
        <w:rPr>
          <w:rStyle w:val="rvts9"/>
          <w:color w:val="000000"/>
          <w:sz w:val="28"/>
          <w:szCs w:val="28"/>
          <w:shd w:val="clear" w:color="auto" w:fill="FFFFFF"/>
        </w:rPr>
        <w:t xml:space="preserve">Передати безоплатно </w:t>
      </w:r>
      <w:r w:rsidR="008A7E4B" w:rsidRPr="008A7E4B">
        <w:rPr>
          <w:rStyle w:val="rvts9"/>
          <w:sz w:val="28"/>
          <w:szCs w:val="28"/>
          <w:shd w:val="clear" w:color="auto" w:fill="FFFFFF"/>
        </w:rPr>
        <w:t>з балансу</w:t>
      </w:r>
      <w:r w:rsidR="008A7E4B" w:rsidRPr="008A7E4B">
        <w:rPr>
          <w:rStyle w:val="rvts9"/>
          <w:color w:val="000000"/>
          <w:sz w:val="28"/>
          <w:szCs w:val="28"/>
          <w:shd w:val="clear" w:color="auto" w:fill="FFFFFF"/>
        </w:rPr>
        <w:t xml:space="preserve"> управління комунального господарства Коломийської міської ради на баланс </w:t>
      </w:r>
      <w:r w:rsidR="00DC69AC">
        <w:rPr>
          <w:rStyle w:val="rvts9"/>
          <w:color w:val="000000"/>
          <w:sz w:val="28"/>
          <w:szCs w:val="28"/>
          <w:shd w:val="clear" w:color="auto" w:fill="FFFFFF"/>
        </w:rPr>
        <w:t>К</w:t>
      </w:r>
      <w:r w:rsidR="008A7E4B" w:rsidRPr="008A7E4B">
        <w:rPr>
          <w:rStyle w:val="rvts9"/>
          <w:color w:val="000000"/>
          <w:sz w:val="28"/>
          <w:szCs w:val="28"/>
          <w:shd w:val="clear" w:color="auto" w:fill="FFFFFF"/>
        </w:rPr>
        <w:t>оломийсько</w:t>
      </w:r>
      <w:r w:rsidR="003C6E08">
        <w:rPr>
          <w:rStyle w:val="rvts9"/>
          <w:color w:val="000000"/>
          <w:sz w:val="28"/>
          <w:szCs w:val="28"/>
          <w:shd w:val="clear" w:color="auto" w:fill="FFFFFF"/>
        </w:rPr>
        <w:t>го</w:t>
      </w:r>
      <w:r w:rsidR="008A7E4B" w:rsidRPr="008A7E4B">
        <w:rPr>
          <w:rStyle w:val="rvts9"/>
          <w:color w:val="000000"/>
          <w:sz w:val="28"/>
          <w:szCs w:val="28"/>
          <w:shd w:val="clear" w:color="auto" w:fill="FFFFFF"/>
        </w:rPr>
        <w:t xml:space="preserve"> центру туризму та дозвілля  дитячі майданчики, а саме</w:t>
      </w:r>
      <w:r w:rsidR="008A7E4B" w:rsidRPr="008A7E4B">
        <w:rPr>
          <w:rStyle w:val="rvts9"/>
          <w:sz w:val="28"/>
          <w:szCs w:val="28"/>
        </w:rPr>
        <w:t>:</w:t>
      </w:r>
    </w:p>
    <w:p w14:paraId="28E68847" w14:textId="354F4CAF" w:rsidR="008A7E4B" w:rsidRPr="000F0C73" w:rsidRDefault="000F0C73" w:rsidP="000F0C73">
      <w:pPr>
        <w:ind w:firstLine="570"/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1.1. 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Дитячий ігровий майданчик за </w:t>
      </w:r>
      <w:proofErr w:type="spellStart"/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адресою</w:t>
      </w:r>
      <w:proofErr w:type="spellEnd"/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вул. Чехова (озеро) первісною вартістю 67</w:t>
      </w:r>
      <w:r w:rsidR="003B1FE5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951,08 гр</w:t>
      </w:r>
      <w:r w:rsidR="00C465CF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ивень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залишковою вартістю 46 961,75 гр</w:t>
      </w:r>
      <w:r w:rsidR="00C465CF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ивень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зносом 20</w:t>
      </w:r>
      <w:r w:rsidR="003B1FE5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989,33 гр</w:t>
      </w:r>
      <w:r w:rsidR="00C465CF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ивень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без ПДВ.</w:t>
      </w:r>
    </w:p>
    <w:p w14:paraId="589F889E" w14:textId="1BDB7E28" w:rsidR="008A7E4B" w:rsidRPr="000F0C73" w:rsidRDefault="000F0C73" w:rsidP="000F0C73">
      <w:pPr>
        <w:ind w:firstLine="567"/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1.2. 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Дитячий спортивний майданчик за </w:t>
      </w:r>
      <w:proofErr w:type="spellStart"/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адресою</w:t>
      </w:r>
      <w:proofErr w:type="spellEnd"/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вул. Чехова (озеро) первісною вартістю 44 880,77 гр</w:t>
      </w:r>
      <w:r w:rsidR="00C465CF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ивень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залишковою вартістю 38</w:t>
      </w:r>
      <w:r w:rsidR="003B1FE5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140,43 гр</w:t>
      </w:r>
      <w:r w:rsidR="00C465CF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ивень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зносом 6</w:t>
      </w:r>
      <w:r w:rsidR="003B1FE5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740,34 гр</w:t>
      </w:r>
      <w:r w:rsidR="00C465CF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ивень</w:t>
      </w:r>
      <w:r w:rsidR="008A7E4B" w:rsidRPr="000F0C73">
        <w:rPr>
          <w:rStyle w:val="rvts9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без ПДВ.</w:t>
      </w:r>
    </w:p>
    <w:p w14:paraId="292BD3D5" w14:textId="26A8E3F9" w:rsidR="000973F4" w:rsidRPr="008A7E4B" w:rsidRDefault="001F4334" w:rsidP="008A7E4B">
      <w:pPr>
        <w:ind w:right="-1" w:firstLine="567"/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A7E4B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2</w:t>
      </w:r>
      <w:r w:rsidR="000A062D" w:rsidRPr="008A7E4B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Директору </w:t>
      </w:r>
      <w:r w:rsidR="00DC69AC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</w:t>
      </w:r>
      <w:r w:rsidR="008A7E4B" w:rsidRPr="008A7E4B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оломийсько</w:t>
      </w:r>
      <w:r w:rsidR="003C6E08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му</w:t>
      </w:r>
      <w:r w:rsidR="008A7E4B" w:rsidRPr="008A7E4B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центру туризму та дозвілля Таїсі КОСТЮК</w:t>
      </w:r>
      <w:r w:rsidR="008A7E4B">
        <w:rPr>
          <w:rStyle w:val="rvts9"/>
          <w:color w:val="000000"/>
          <w:sz w:val="28"/>
          <w:szCs w:val="28"/>
          <w:shd w:val="clear" w:color="auto" w:fill="FFFFFF"/>
        </w:rPr>
        <w:t xml:space="preserve"> </w:t>
      </w:r>
      <w:r w:rsidR="008A7E4B" w:rsidRPr="008A7E4B">
        <w:rPr>
          <w:rStyle w:val="rvts9"/>
          <w:color w:val="000000"/>
          <w:sz w:val="28"/>
          <w:szCs w:val="28"/>
          <w:shd w:val="clear" w:color="auto" w:fill="FFFFFF"/>
        </w:rPr>
        <w:t xml:space="preserve">  </w:t>
      </w:r>
      <w:r w:rsidR="000A062D" w:rsidRPr="008A7E4B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 начальнику управління комунального господарства Коломийської міської ради </w:t>
      </w:r>
      <w:r w:rsidR="00912A08" w:rsidRPr="008A7E4B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Андрію Р</w:t>
      </w:r>
      <w:r w:rsidR="000973F4" w:rsidRPr="008A7E4B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АДОВЦЮ</w:t>
      </w:r>
      <w:r w:rsidR="00912A08" w:rsidRPr="008A7E4B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0A062D" w:rsidRPr="008A7E4B">
        <w:rPr>
          <w:rStyle w:val="rvts9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оформити прийом-передачу відповідними документами.</w:t>
      </w:r>
    </w:p>
    <w:p w14:paraId="4FECB896" w14:textId="059C6234" w:rsidR="007917A3" w:rsidRDefault="000A062D" w:rsidP="0026673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</w:pPr>
      <w:r w:rsidRPr="00B771D6">
        <w:rPr>
          <w:rStyle w:val="rvts16"/>
          <w:color w:val="000000"/>
          <w:sz w:val="28"/>
          <w:szCs w:val="28"/>
        </w:rPr>
        <w:t xml:space="preserve"> </w:t>
      </w:r>
      <w:r w:rsidR="007917A3">
        <w:rPr>
          <w:rStyle w:val="rvts16"/>
          <w:color w:val="000000"/>
          <w:sz w:val="28"/>
          <w:szCs w:val="28"/>
        </w:rPr>
        <w:t>3</w:t>
      </w:r>
      <w:r w:rsidR="007917A3" w:rsidRPr="00B771D6">
        <w:rPr>
          <w:rStyle w:val="rvts16"/>
          <w:color w:val="000000"/>
          <w:sz w:val="28"/>
          <w:szCs w:val="28"/>
        </w:rPr>
        <w:t xml:space="preserve">. </w:t>
      </w:r>
      <w:r w:rsidR="007917A3">
        <w:rPr>
          <w:color w:val="000000"/>
          <w:sz w:val="28"/>
          <w:szCs w:val="28"/>
        </w:rPr>
        <w:t>Контроль за виконанням рішення покласти на міського голову.</w:t>
      </w:r>
    </w:p>
    <w:p w14:paraId="3270EE4C" w14:textId="646348CC" w:rsidR="000A062D" w:rsidRPr="00B771D6" w:rsidRDefault="000A062D" w:rsidP="00266739">
      <w:pPr>
        <w:pStyle w:val="rvps228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14:paraId="6FB3DEF2" w14:textId="4C404038" w:rsidR="00B637E8" w:rsidRPr="00B771D6" w:rsidRDefault="00B637E8" w:rsidP="0026673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EB936" w14:textId="77777777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7CD1D6" w14:textId="77777777"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07D60D" w14:textId="77197D2A" w:rsidR="00912A08" w:rsidRDefault="00B637E8" w:rsidP="001F43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sectPr w:rsidR="00912A08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666"/>
    <w:multiLevelType w:val="multilevel"/>
    <w:tmpl w:val="A6C42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A05A91"/>
    <w:multiLevelType w:val="hybridMultilevel"/>
    <w:tmpl w:val="1EEEE4CA"/>
    <w:lvl w:ilvl="0" w:tplc="AF7C9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5C6B"/>
    <w:multiLevelType w:val="hybridMultilevel"/>
    <w:tmpl w:val="0CB4CF7C"/>
    <w:lvl w:ilvl="0" w:tplc="1AAA6E62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14354A"/>
    <w:multiLevelType w:val="hybridMultilevel"/>
    <w:tmpl w:val="417C9194"/>
    <w:lvl w:ilvl="0" w:tplc="4E28C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5048"/>
    <w:multiLevelType w:val="multilevel"/>
    <w:tmpl w:val="550E56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3B2148C"/>
    <w:multiLevelType w:val="multilevel"/>
    <w:tmpl w:val="89AE43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A292B"/>
    <w:multiLevelType w:val="multilevel"/>
    <w:tmpl w:val="1746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DE1D7E"/>
    <w:multiLevelType w:val="multilevel"/>
    <w:tmpl w:val="373C6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EF91104"/>
    <w:multiLevelType w:val="multilevel"/>
    <w:tmpl w:val="B5285DC6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" w:firstLine="0"/>
      </w:pPr>
      <w:rPr>
        <w:rFonts w:hint="default"/>
      </w:rPr>
    </w:lvl>
  </w:abstractNum>
  <w:abstractNum w:abstractNumId="14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30198"/>
    <w:rsid w:val="000973F4"/>
    <w:rsid w:val="000A062D"/>
    <w:rsid w:val="000A0C25"/>
    <w:rsid w:val="000F0C73"/>
    <w:rsid w:val="00117A14"/>
    <w:rsid w:val="00153480"/>
    <w:rsid w:val="001A7FC0"/>
    <w:rsid w:val="001B29BF"/>
    <w:rsid w:val="001C20BD"/>
    <w:rsid w:val="001D6BEF"/>
    <w:rsid w:val="001F4334"/>
    <w:rsid w:val="001F77CF"/>
    <w:rsid w:val="00201B91"/>
    <w:rsid w:val="002043EA"/>
    <w:rsid w:val="002439E6"/>
    <w:rsid w:val="00266739"/>
    <w:rsid w:val="002850CD"/>
    <w:rsid w:val="002F5292"/>
    <w:rsid w:val="00333AEC"/>
    <w:rsid w:val="003445C7"/>
    <w:rsid w:val="00345EBF"/>
    <w:rsid w:val="00355A24"/>
    <w:rsid w:val="0036090B"/>
    <w:rsid w:val="003629A0"/>
    <w:rsid w:val="00365890"/>
    <w:rsid w:val="003B1FE5"/>
    <w:rsid w:val="003C01D4"/>
    <w:rsid w:val="003C6E08"/>
    <w:rsid w:val="003F68ED"/>
    <w:rsid w:val="00493A27"/>
    <w:rsid w:val="00510DBC"/>
    <w:rsid w:val="00562D67"/>
    <w:rsid w:val="005D56A4"/>
    <w:rsid w:val="006077BB"/>
    <w:rsid w:val="00622497"/>
    <w:rsid w:val="00636E1E"/>
    <w:rsid w:val="00643452"/>
    <w:rsid w:val="00676C27"/>
    <w:rsid w:val="00697AC5"/>
    <w:rsid w:val="006B178E"/>
    <w:rsid w:val="007055DD"/>
    <w:rsid w:val="00711A83"/>
    <w:rsid w:val="00712A36"/>
    <w:rsid w:val="0071770A"/>
    <w:rsid w:val="0072131D"/>
    <w:rsid w:val="007917A3"/>
    <w:rsid w:val="007B22AF"/>
    <w:rsid w:val="007D313A"/>
    <w:rsid w:val="007D6228"/>
    <w:rsid w:val="00863E71"/>
    <w:rsid w:val="00880392"/>
    <w:rsid w:val="008908B8"/>
    <w:rsid w:val="008A7E4B"/>
    <w:rsid w:val="008D1B65"/>
    <w:rsid w:val="008D6A36"/>
    <w:rsid w:val="009011A9"/>
    <w:rsid w:val="00912A08"/>
    <w:rsid w:val="00932190"/>
    <w:rsid w:val="00936D69"/>
    <w:rsid w:val="009433B4"/>
    <w:rsid w:val="00973199"/>
    <w:rsid w:val="00993442"/>
    <w:rsid w:val="009A268C"/>
    <w:rsid w:val="009F1328"/>
    <w:rsid w:val="009F243A"/>
    <w:rsid w:val="00A27138"/>
    <w:rsid w:val="00A323EB"/>
    <w:rsid w:val="00A85764"/>
    <w:rsid w:val="00A910CB"/>
    <w:rsid w:val="00AC6A58"/>
    <w:rsid w:val="00AD0E93"/>
    <w:rsid w:val="00B25258"/>
    <w:rsid w:val="00B263F4"/>
    <w:rsid w:val="00B4396E"/>
    <w:rsid w:val="00B6104F"/>
    <w:rsid w:val="00B637E8"/>
    <w:rsid w:val="00B65E66"/>
    <w:rsid w:val="00B771D6"/>
    <w:rsid w:val="00C03F2C"/>
    <w:rsid w:val="00C1124A"/>
    <w:rsid w:val="00C21E41"/>
    <w:rsid w:val="00C24C60"/>
    <w:rsid w:val="00C465CF"/>
    <w:rsid w:val="00C77F60"/>
    <w:rsid w:val="00CA1DB2"/>
    <w:rsid w:val="00CE1407"/>
    <w:rsid w:val="00D00CE5"/>
    <w:rsid w:val="00D04647"/>
    <w:rsid w:val="00D56DA2"/>
    <w:rsid w:val="00D733B2"/>
    <w:rsid w:val="00DC69AC"/>
    <w:rsid w:val="00DE1434"/>
    <w:rsid w:val="00E02628"/>
    <w:rsid w:val="00E2567C"/>
    <w:rsid w:val="00E30635"/>
    <w:rsid w:val="00E6017B"/>
    <w:rsid w:val="00E86967"/>
    <w:rsid w:val="00EB1D15"/>
    <w:rsid w:val="00EC4058"/>
    <w:rsid w:val="00EE76C8"/>
    <w:rsid w:val="00F32EE6"/>
    <w:rsid w:val="00F402E9"/>
    <w:rsid w:val="00F457B7"/>
    <w:rsid w:val="00F64687"/>
    <w:rsid w:val="00F70D98"/>
    <w:rsid w:val="00F712C7"/>
    <w:rsid w:val="00F86AD9"/>
    <w:rsid w:val="00FA2D8D"/>
    <w:rsid w:val="00FA3C5B"/>
    <w:rsid w:val="00FB1105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C19D"/>
  <w15:docId w15:val="{DB40A1CF-3626-456E-B90F-D86D7DB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1">
    <w:name w:val="rvts11"/>
    <w:basedOn w:val="a0"/>
    <w:rsid w:val="000A062D"/>
  </w:style>
  <w:style w:type="paragraph" w:customStyle="1" w:styleId="rvps2273">
    <w:name w:val="rvps2273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A062D"/>
  </w:style>
  <w:style w:type="paragraph" w:customStyle="1" w:styleId="rvps2274">
    <w:name w:val="rvps2274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5">
    <w:name w:val="rvps2275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6">
    <w:name w:val="rvps2276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7">
    <w:name w:val="rvps2277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8">
    <w:name w:val="rvps2278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9">
    <w:name w:val="rvps2279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0">
    <w:name w:val="rvps2280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1">
    <w:name w:val="rvps2281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8687,baiaagaaboqcaaad6b8aaax2hwaaaaaaaaaaaaaaaaaaaaaaaaaaaaaaaaaaaaaaaaaaaaaaaaaaaaaaaaaaaaaaaaaaaaaaaaaaaaaaaaaaaaaaaaaaaaaaaaaaaaaaaaaaaaaaaaaaaaaaaaaaaaaaaaaaaaaaaaaaaaaaaaaaaaaaaaaaaaaaaaaaaaaaaaaaaaaaaaaaaaaaaaaaaaaaaaaaaaaaaaaaaaaa"/>
    <w:basedOn w:val="a"/>
    <w:rsid w:val="001F43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876">
    <w:name w:val="2876"/>
    <w:aliases w:val="baiaagaaboqcaaaddqkaaawdcqaaaaaaaaaaaaaaaaaaaaaaaaaaaaaaaaaaaaaaaaaaaaaaaaaaaaaaaaaaaaaaaaaaaaaaaaaaaaaaaaaaaaaaaaaaaaaaaaaaaaaaaaaaaaaaaaaaaaaaaaaaaaaaaaaaaaaaaaaaaaaaaaaaaaaaaaaaaaaaaaaaaaaaaaaaaaaaaaaaaaaaaaaaaaaaaaaaaaaaaaaaaaaa"/>
    <w:basedOn w:val="a0"/>
    <w:rsid w:val="006B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B2FC-68B5-46EC-B6CA-0207EFFF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29</cp:revision>
  <cp:lastPrinted>2022-06-30T10:55:00Z</cp:lastPrinted>
  <dcterms:created xsi:type="dcterms:W3CDTF">2021-08-06T09:41:00Z</dcterms:created>
  <dcterms:modified xsi:type="dcterms:W3CDTF">2022-06-30T12:09:00Z</dcterms:modified>
</cp:coreProperties>
</file>